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811" w:rsidRDefault="0015328F" w:rsidP="00CB14C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073140" cy="8354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3140" cy="835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B77" w:rsidRDefault="00D64B77" w:rsidP="00CB14C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8D2849" w:rsidRPr="00CB14C5" w:rsidRDefault="00CB14C5" w:rsidP="00CB14C5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ap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Контрольно-оценочные</w:t>
      </w:r>
      <w:r w:rsidRPr="00DC10CC">
        <w:rPr>
          <w:rFonts w:ascii="Times New Roman" w:hAnsi="Times New Roman"/>
          <w:sz w:val="24"/>
          <w:szCs w:val="24"/>
        </w:rPr>
        <w:t xml:space="preserve"> средств</w:t>
      </w:r>
      <w:r>
        <w:rPr>
          <w:rFonts w:ascii="Times New Roman" w:hAnsi="Times New Roman"/>
          <w:sz w:val="24"/>
          <w:szCs w:val="24"/>
        </w:rPr>
        <w:t>а</w:t>
      </w:r>
      <w:r w:rsidRPr="00DC10CC">
        <w:rPr>
          <w:rFonts w:ascii="Times New Roman" w:hAnsi="Times New Roman"/>
          <w:sz w:val="24"/>
          <w:szCs w:val="24"/>
        </w:rPr>
        <w:t xml:space="preserve"> </w:t>
      </w:r>
      <w:r w:rsidR="008D2849" w:rsidRPr="00DC10CC">
        <w:rPr>
          <w:rFonts w:ascii="Times New Roman" w:hAnsi="Times New Roman"/>
          <w:sz w:val="24"/>
          <w:szCs w:val="24"/>
        </w:rPr>
        <w:t xml:space="preserve">по </w:t>
      </w:r>
      <w:r w:rsidR="008D2849" w:rsidRPr="00CB14C5">
        <w:rPr>
          <w:rFonts w:ascii="Times New Roman" w:hAnsi="Times New Roman"/>
          <w:sz w:val="24"/>
          <w:szCs w:val="24"/>
        </w:rPr>
        <w:t xml:space="preserve">учебной дисциплине ОУД.06. </w:t>
      </w:r>
      <w:r w:rsidR="008D2849" w:rsidRPr="00CB14C5">
        <w:rPr>
          <w:rFonts w:ascii="Times New Roman" w:hAnsi="Times New Roman"/>
          <w:bCs/>
          <w:sz w:val="24"/>
          <w:szCs w:val="24"/>
        </w:rPr>
        <w:t>«Физическая культура»</w:t>
      </w:r>
      <w:r w:rsidR="008D2849" w:rsidRPr="00CB14C5">
        <w:rPr>
          <w:rFonts w:ascii="Times New Roman" w:hAnsi="Times New Roman"/>
          <w:bCs/>
          <w:cap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разработан на</w:t>
      </w:r>
      <w:r w:rsidR="008D2849" w:rsidRPr="00CB14C5">
        <w:rPr>
          <w:rFonts w:ascii="Times New Roman" w:hAnsi="Times New Roman"/>
          <w:sz w:val="24"/>
          <w:szCs w:val="24"/>
        </w:rPr>
        <w:t xml:space="preserve"> основе Федерального государственного образователь</w:t>
      </w:r>
      <w:r>
        <w:rPr>
          <w:rFonts w:ascii="Times New Roman" w:hAnsi="Times New Roman"/>
          <w:sz w:val="24"/>
          <w:szCs w:val="24"/>
        </w:rPr>
        <w:t>ного стандарта  по профессии</w:t>
      </w:r>
      <w:r w:rsidR="008D2849" w:rsidRPr="00CB14C5">
        <w:rPr>
          <w:rFonts w:ascii="Times New Roman" w:hAnsi="Times New Roman"/>
          <w:sz w:val="24"/>
          <w:szCs w:val="24"/>
        </w:rPr>
        <w:t xml:space="preserve">  среднего профессионального образования  </w:t>
      </w:r>
      <w:r w:rsidRPr="00CB14C5">
        <w:rPr>
          <w:rFonts w:ascii="Times New Roman" w:hAnsi="Times New Roman"/>
          <w:sz w:val="24"/>
          <w:szCs w:val="24"/>
        </w:rPr>
        <w:t xml:space="preserve">35.01.13 Тракторист-машинист сельскохозяйственного производства </w:t>
      </w:r>
      <w:r>
        <w:rPr>
          <w:rFonts w:ascii="Times New Roman" w:hAnsi="Times New Roman"/>
          <w:sz w:val="24"/>
          <w:szCs w:val="24"/>
        </w:rPr>
        <w:t xml:space="preserve"> и </w:t>
      </w:r>
      <w:r w:rsidR="008D2849" w:rsidRPr="00CB14C5">
        <w:rPr>
          <w:rFonts w:ascii="Times New Roman" w:hAnsi="Times New Roman"/>
          <w:sz w:val="24"/>
          <w:szCs w:val="24"/>
        </w:rPr>
        <w:t xml:space="preserve">рабочей программы  ОУД.06. </w:t>
      </w:r>
      <w:r w:rsidR="008D2849" w:rsidRPr="00CB14C5">
        <w:rPr>
          <w:rFonts w:ascii="Times New Roman" w:hAnsi="Times New Roman"/>
          <w:bCs/>
          <w:sz w:val="24"/>
          <w:szCs w:val="24"/>
        </w:rPr>
        <w:t>«Физическая культура»</w:t>
      </w: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C10CC" w:rsidRPr="00DC10CC" w:rsidRDefault="00DC10CC" w:rsidP="00DC10CC">
      <w:pPr>
        <w:jc w:val="both"/>
        <w:rPr>
          <w:rFonts w:ascii="Times New Roman" w:hAnsi="Times New Roman"/>
          <w:sz w:val="28"/>
          <w:szCs w:val="28"/>
        </w:rPr>
      </w:pPr>
      <w:r w:rsidRPr="00DC10CC">
        <w:rPr>
          <w:rFonts w:ascii="Times New Roman" w:hAnsi="Times New Roman"/>
          <w:sz w:val="28"/>
          <w:szCs w:val="28"/>
        </w:rPr>
        <w:t>Организация – разработчик: ГБПОУ «Спасский техникум отраслевых технологий»</w:t>
      </w:r>
    </w:p>
    <w:p w:rsidR="00C12CD4" w:rsidRDefault="00C12CD4" w:rsidP="00DC10C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Разработчик:</w:t>
      </w:r>
      <w:r w:rsidR="00CB14C5">
        <w:rPr>
          <w:rFonts w:ascii="Times New Roman CYR" w:hAnsi="Times New Roman CYR" w:cs="Times New Roman CYR"/>
          <w:sz w:val="28"/>
          <w:szCs w:val="28"/>
        </w:rPr>
        <w:t xml:space="preserve">   </w:t>
      </w:r>
      <w:r w:rsidR="00DC10CC">
        <w:rPr>
          <w:rFonts w:ascii="Times New Roman CYR" w:hAnsi="Times New Roman CYR" w:cs="Times New Roman CYR"/>
          <w:sz w:val="28"/>
          <w:szCs w:val="28"/>
        </w:rPr>
        <w:t>Насыбуллин Э.Р.</w:t>
      </w:r>
      <w:r w:rsidRPr="005F35F7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D2849">
        <w:rPr>
          <w:rFonts w:ascii="Times New Roman CYR" w:hAnsi="Times New Roman CYR" w:cs="Times New Roman CYR"/>
          <w:sz w:val="28"/>
          <w:szCs w:val="28"/>
        </w:rPr>
        <w:t xml:space="preserve">преподаватель   </w:t>
      </w: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DC10CC" w:rsidRDefault="00DC10CC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C12CD4" w:rsidRDefault="00C12CD4" w:rsidP="008D284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Структура комплекта контрольно-оценочных средств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48"/>
        <w:gridCol w:w="540"/>
      </w:tblGrid>
      <w:tr w:rsidR="005F4039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both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1. 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Ф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ормы и методы контроля и оценки результатов освоения учебной дисциплины (Таблица 1) …………………………………………………………...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2. Формы контроля и оценивания элементов учебной дисциплины (Таблица 2)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3. Контрольно-оценочные материалы по каждому элементу учебной дисциплины …………………………………………………………………………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360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3.1. Текущий контроль………………………………………………………......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       3.1.1.</w:t>
            </w:r>
            <w:r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Сдача нормативов по темам учебной дисциплины……..…………….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54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3.1.2. Практические занятия……………….…………………………………..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54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3.1.3. Самостоятельная внеаудиторная работа обучающихся ……………...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6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36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3.2. Контрольно-оценочные материалы экзамена……………………………..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1620" w:hanging="72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I.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>Программа и процедура экзамена ……………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1620" w:hanging="72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II.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>Критерии оценки ……………………………………………………...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ind w:left="1620" w:hanging="720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III.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ab/>
              <w:t>Материально-техническое и информационное обеспечение ………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8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4. Рекомендации по формированию «портфолио» ……………………………….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9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3D7341" w:rsidRPr="003D7341" w:rsidRDefault="003D7341" w:rsidP="003D7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sz w:val="24"/>
          <w:szCs w:val="24"/>
        </w:rPr>
      </w:pPr>
      <w:r w:rsidRPr="003D7341">
        <w:rPr>
          <w:rFonts w:ascii="Times New Roman" w:hAnsi="Times New Roman"/>
          <w:b/>
          <w:sz w:val="24"/>
          <w:szCs w:val="24"/>
        </w:rPr>
        <w:lastRenderedPageBreak/>
        <w:t>1.Общее положение</w:t>
      </w:r>
    </w:p>
    <w:p w:rsidR="003D7341" w:rsidRDefault="003D7341" w:rsidP="003D7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 w:rsidRPr="0082296A">
        <w:rPr>
          <w:rFonts w:ascii="Times New Roman" w:hAnsi="Times New Roman"/>
          <w:sz w:val="24"/>
          <w:szCs w:val="24"/>
        </w:rPr>
        <w:t>Контрольно-оценочные средства предназначены для контроля и оценки образовательных достижений обучающихся, освоивших программу учебной дисциплины ОУД.0</w:t>
      </w:r>
      <w:r>
        <w:rPr>
          <w:rFonts w:ascii="Times New Roman" w:hAnsi="Times New Roman"/>
          <w:sz w:val="24"/>
          <w:szCs w:val="24"/>
        </w:rPr>
        <w:t>6 Физическая культура.</w:t>
      </w:r>
      <w:r w:rsidRPr="0082296A">
        <w:rPr>
          <w:rFonts w:ascii="Times New Roman" w:hAnsi="Times New Roman"/>
          <w:sz w:val="24"/>
          <w:szCs w:val="24"/>
        </w:rPr>
        <w:t xml:space="preserve"> Промежуточная аттестация по учебной дисциплине проводится в форме дифференцированного зачета</w:t>
      </w:r>
    </w:p>
    <w:p w:rsidR="003D7341" w:rsidRPr="003D7341" w:rsidRDefault="003D7341" w:rsidP="003D73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/>
          <w:sz w:val="28"/>
          <w:szCs w:val="28"/>
        </w:rPr>
      </w:pPr>
      <w:r w:rsidRPr="003D7341">
        <w:rPr>
          <w:rFonts w:ascii="Times New Roman" w:hAnsi="Times New Roman"/>
          <w:b/>
          <w:sz w:val="28"/>
          <w:szCs w:val="28"/>
        </w:rPr>
        <w:t>Требования к результатам освоения учебной дисциплины</w:t>
      </w:r>
    </w:p>
    <w:p w:rsidR="003D7341" w:rsidRPr="003D7341" w:rsidRDefault="003D7341" w:rsidP="003D7341">
      <w:pPr>
        <w:widowControl w:val="0"/>
        <w:overflowPunct w:val="0"/>
        <w:autoSpaceDE w:val="0"/>
        <w:autoSpaceDN w:val="0"/>
        <w:adjustRightInd w:val="0"/>
        <w:spacing w:line="232" w:lineRule="auto"/>
        <w:ind w:firstLine="283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Освоение содержания учебной дисциплины «Физическая культура» обеспечивает достижение студентами следующих </w:t>
      </w:r>
      <w:r w:rsidRPr="003D7341">
        <w:rPr>
          <w:rFonts w:ascii="Times New Roman" w:hAnsi="Times New Roman"/>
          <w:b/>
          <w:bCs/>
          <w:sz w:val="28"/>
          <w:szCs w:val="28"/>
        </w:rPr>
        <w:t>результатов:</w:t>
      </w:r>
    </w:p>
    <w:p w:rsidR="003D7341" w:rsidRPr="003D7341" w:rsidRDefault="003D7341" w:rsidP="003D7341">
      <w:pPr>
        <w:widowControl w:val="0"/>
        <w:numPr>
          <w:ilvl w:val="0"/>
          <w:numId w:val="19"/>
        </w:numPr>
        <w:tabs>
          <w:tab w:val="num" w:pos="560"/>
        </w:tabs>
        <w:overflowPunct w:val="0"/>
        <w:autoSpaceDE w:val="0"/>
        <w:autoSpaceDN w:val="0"/>
        <w:adjustRightInd w:val="0"/>
        <w:spacing w:after="0" w:line="237" w:lineRule="auto"/>
        <w:ind w:left="560" w:hanging="276"/>
        <w:jc w:val="both"/>
        <w:rPr>
          <w:rFonts w:ascii="Times New Roman" w:hAnsi="Times New Roman"/>
          <w:sz w:val="28"/>
          <w:szCs w:val="28"/>
          <w:lang w:val="en-US"/>
        </w:rPr>
      </w:pPr>
      <w:r w:rsidRPr="003D7341">
        <w:rPr>
          <w:rFonts w:ascii="Times New Roman" w:hAnsi="Times New Roman"/>
          <w:b/>
          <w:bCs/>
          <w:i/>
          <w:iCs/>
          <w:sz w:val="28"/>
          <w:szCs w:val="28"/>
        </w:rPr>
        <w:t>личностных</w:t>
      </w:r>
      <w:r w:rsidRPr="003D7341">
        <w:rPr>
          <w:rFonts w:ascii="Times New Roman" w:hAnsi="Times New Roman"/>
          <w:b/>
          <w:bCs/>
          <w:sz w:val="28"/>
          <w:szCs w:val="28"/>
        </w:rPr>
        <w:t>:</w:t>
      </w:r>
      <w:r w:rsidRPr="003D7341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1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готовность и способность обучающихся к саморазвитию и личностному самоопределению;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сформированность устойчивой мотивации к здоровому образу жизни и обучению, целенаправленному личностному совершенствованию двигательной активности с валеологической и профессиональной направленностью, неприятию вредных привычек: курения, употребления алкоголя, наркотиков;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потребность к самостоятельному использованию физической культуры как составляющей доминанты здоровья;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приобретение личного опыта творческого использования профессионально-оздоровительных средств и методов двигательной активности;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целенаправленной двигательной активности, способности их использования в социальной, в том числе профессиональной, практике;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готовность самостоятельно использовать в трудовых и жизненных ситуациях навыки профессиональной адаптивной физической культуры;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4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способность использования системы значимых социальных и межличностных отношений, ценностно-смысловых установок, отражающих личностные и гражданские позиции, в спортивной, оздоровительной и физкультурной деятельности;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lastRenderedPageBreak/>
        <w:t xml:space="preserve">формирование навыков сотрудничества со сверстниками, умение продуктивно общаться и взаимодействовать в процессе физкультурно-оздоровительной и спортивной деятельности, учитывать позиции других участников деятельности, эффективно разрешать конфликты;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4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19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умение оказывать первую помощь при занятиях спортивно-оздоровительной деятельностью;</w:t>
      </w: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патриотизм, уважение к своему народу, чувство ответственности перед Родиной; </w:t>
      </w: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готовность к служению Отечеству, его защите;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106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0"/>
          <w:numId w:val="20"/>
        </w:numPr>
        <w:tabs>
          <w:tab w:val="num" w:pos="560"/>
        </w:tabs>
        <w:overflowPunct w:val="0"/>
        <w:autoSpaceDE w:val="0"/>
        <w:autoSpaceDN w:val="0"/>
        <w:adjustRightInd w:val="0"/>
        <w:spacing w:after="0" w:line="240" w:lineRule="auto"/>
        <w:ind w:left="560" w:hanging="276"/>
        <w:jc w:val="both"/>
        <w:rPr>
          <w:rFonts w:ascii="Times New Roman" w:hAnsi="Times New Roman"/>
          <w:sz w:val="28"/>
          <w:szCs w:val="28"/>
          <w:lang w:val="en-US"/>
        </w:rPr>
      </w:pPr>
      <w:r w:rsidRPr="003D7341">
        <w:rPr>
          <w:rFonts w:ascii="Times New Roman" w:hAnsi="Times New Roman"/>
          <w:b/>
          <w:bCs/>
          <w:i/>
          <w:iCs/>
          <w:sz w:val="28"/>
          <w:szCs w:val="28"/>
        </w:rPr>
        <w:t>метапредметных</w:t>
      </w:r>
      <w:r w:rsidRPr="003D7341">
        <w:rPr>
          <w:rFonts w:ascii="Times New Roman" w:hAnsi="Times New Roman"/>
          <w:b/>
          <w:bCs/>
          <w:sz w:val="28"/>
          <w:szCs w:val="28"/>
        </w:rPr>
        <w:t>:</w:t>
      </w:r>
      <w:r w:rsidRPr="003D7341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40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0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готовность учебного сотрудничества с преподавателями и сверстниками с использованием специальных средств и методов двигательной активности; </w:t>
      </w: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освоение знаний, полученных в процессе теоретических, учебно-методических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2"/>
          <w:numId w:val="20"/>
        </w:numPr>
        <w:tabs>
          <w:tab w:val="num" w:pos="1055"/>
        </w:tabs>
        <w:overflowPunct w:val="0"/>
        <w:autoSpaceDE w:val="0"/>
        <w:autoSpaceDN w:val="0"/>
        <w:adjustRightInd w:val="0"/>
        <w:spacing w:after="0" w:line="228" w:lineRule="auto"/>
        <w:ind w:left="860" w:hanging="9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практических занятий, в области анатомии, физиологии, психологии (возрастной и спортивной), экологии, ОБЖ;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 по физической культуре, получаемую из различных источников;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формирование навыков участия в различных видах соревновательной деятельности, моделирующих профессиональную подготовку;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норм информационной </w:t>
      </w:r>
      <w:r w:rsidRPr="003D7341">
        <w:rPr>
          <w:rFonts w:ascii="Times New Roman" w:hAnsi="Times New Roman"/>
          <w:sz w:val="28"/>
          <w:szCs w:val="28"/>
        </w:rPr>
        <w:lastRenderedPageBreak/>
        <w:t xml:space="preserve">безопасности;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106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0"/>
          <w:numId w:val="20"/>
        </w:numPr>
        <w:tabs>
          <w:tab w:val="num" w:pos="560"/>
        </w:tabs>
        <w:overflowPunct w:val="0"/>
        <w:autoSpaceDE w:val="0"/>
        <w:autoSpaceDN w:val="0"/>
        <w:adjustRightInd w:val="0"/>
        <w:spacing w:after="0" w:line="237" w:lineRule="auto"/>
        <w:ind w:left="560" w:hanging="276"/>
        <w:jc w:val="both"/>
        <w:rPr>
          <w:rFonts w:ascii="Times New Roman" w:hAnsi="Times New Roman"/>
          <w:sz w:val="28"/>
          <w:szCs w:val="28"/>
          <w:lang w:val="en-US"/>
        </w:rPr>
      </w:pPr>
      <w:r w:rsidRPr="003D7341"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предметных: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1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умение использовать разнообразные формы и виды физкультурной деятельности для организации здорового образа жизни, активного отдыха и досуга;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4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владение основными способами самоконтроля индивидуальных показателей здоровья, умственной и физической работоспособности, физического развития физических качеств;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40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</w:r>
    </w:p>
    <w:p w:rsidR="003D7341" w:rsidRPr="003D7341" w:rsidRDefault="003D7341" w:rsidP="003D7341">
      <w:pPr>
        <w:widowControl w:val="0"/>
        <w:autoSpaceDE w:val="0"/>
        <w:autoSpaceDN w:val="0"/>
        <w:adjustRightInd w:val="0"/>
        <w:spacing w:line="203" w:lineRule="exact"/>
        <w:rPr>
          <w:rFonts w:ascii="Times New Roman" w:hAnsi="Times New Roman"/>
          <w:sz w:val="28"/>
          <w:szCs w:val="28"/>
        </w:rPr>
      </w:pPr>
    </w:p>
    <w:p w:rsidR="003D7341" w:rsidRPr="003D7341" w:rsidRDefault="003D7341" w:rsidP="003D7341">
      <w:pPr>
        <w:widowControl w:val="0"/>
        <w:numPr>
          <w:ilvl w:val="1"/>
          <w:numId w:val="20"/>
        </w:numPr>
        <w:tabs>
          <w:tab w:val="num" w:pos="860"/>
        </w:tabs>
        <w:overflowPunct w:val="0"/>
        <w:autoSpaceDE w:val="0"/>
        <w:autoSpaceDN w:val="0"/>
        <w:adjustRightInd w:val="0"/>
        <w:spacing w:after="0" w:line="228" w:lineRule="auto"/>
        <w:ind w:left="860" w:hanging="292"/>
        <w:jc w:val="both"/>
        <w:rPr>
          <w:rFonts w:ascii="Times New Roman" w:hAnsi="Times New Roman"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 xml:space="preserve">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 </w:t>
      </w:r>
    </w:p>
    <w:p w:rsidR="003D7341" w:rsidRPr="003D7341" w:rsidRDefault="003D7341" w:rsidP="003D7341">
      <w:pPr>
        <w:tabs>
          <w:tab w:val="left" w:pos="710"/>
        </w:tabs>
        <w:ind w:left="720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b/>
          <w:bCs/>
          <w:sz w:val="28"/>
          <w:szCs w:val="28"/>
        </w:rPr>
        <w:t>Общие компетенции выпускника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1. Понимать сущность и социальную значимость будущей профессии, проявлять к ней устойчивый интерес.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6. Работать в команде, эффективно общаться с коллегами, руководством, клиентами.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lastRenderedPageBreak/>
        <w:t>ОК 7. Соблюдать правила реализации товаров в соответствии с действующими санитарными нормами и правилами, стандартами и Правилами продажи товаров.</w:t>
      </w:r>
    </w:p>
    <w:p w:rsidR="003D7341" w:rsidRPr="003D7341" w:rsidRDefault="003D7341" w:rsidP="003D7341">
      <w:pPr>
        <w:numPr>
          <w:ilvl w:val="0"/>
          <w:numId w:val="22"/>
        </w:numPr>
        <w:spacing w:after="0"/>
        <w:rPr>
          <w:rFonts w:ascii="Times New Roman" w:hAnsi="Times New Roman"/>
          <w:b/>
          <w:bCs/>
          <w:sz w:val="28"/>
          <w:szCs w:val="28"/>
        </w:rPr>
      </w:pPr>
      <w:r w:rsidRPr="003D7341">
        <w:rPr>
          <w:rFonts w:ascii="Times New Roman" w:hAnsi="Times New Roman"/>
          <w:sz w:val="28"/>
          <w:szCs w:val="28"/>
        </w:rPr>
        <w:t>ОК 8. Исполнять воинскую обязанность, в том числе с применением полученных профессиональных знаний (для юношей).</w:t>
      </w:r>
      <w:r w:rsidRPr="003D7341">
        <w:rPr>
          <w:rFonts w:ascii="Times New Roman" w:hAnsi="Times New Roman"/>
          <w:sz w:val="28"/>
          <w:szCs w:val="28"/>
        </w:rPr>
        <w:br/>
      </w:r>
      <w:r w:rsidRPr="003D7341">
        <w:rPr>
          <w:rFonts w:ascii="Times New Roman" w:hAnsi="Times New Roman"/>
          <w:b/>
          <w:sz w:val="28"/>
          <w:szCs w:val="28"/>
        </w:rPr>
        <w:t xml:space="preserve">                 Планируемые</w:t>
      </w:r>
      <w:r w:rsidRPr="003D7341">
        <w:rPr>
          <w:rFonts w:ascii="Times New Roman" w:hAnsi="Times New Roman"/>
          <w:b/>
          <w:spacing w:val="-8"/>
          <w:sz w:val="28"/>
          <w:szCs w:val="28"/>
        </w:rPr>
        <w:t xml:space="preserve"> </w:t>
      </w:r>
      <w:r w:rsidRPr="003D7341">
        <w:rPr>
          <w:rFonts w:ascii="Times New Roman" w:hAnsi="Times New Roman"/>
          <w:b/>
          <w:sz w:val="28"/>
          <w:szCs w:val="28"/>
        </w:rPr>
        <w:t>личностные</w:t>
      </w:r>
      <w:r w:rsidRPr="003D7341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3D7341">
        <w:rPr>
          <w:rFonts w:ascii="Times New Roman" w:hAnsi="Times New Roman"/>
          <w:b/>
          <w:sz w:val="28"/>
          <w:szCs w:val="28"/>
        </w:rPr>
        <w:t>результаты</w:t>
      </w:r>
    </w:p>
    <w:p w:rsidR="003D7341" w:rsidRPr="003D7341" w:rsidRDefault="003D7341" w:rsidP="003D7341">
      <w:pPr>
        <w:spacing w:before="40" w:after="47"/>
        <w:ind w:left="720" w:right="155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</w:t>
      </w:r>
      <w:r w:rsidRPr="003D7341">
        <w:rPr>
          <w:rFonts w:ascii="Times New Roman" w:hAnsi="Times New Roman"/>
          <w:b/>
          <w:sz w:val="28"/>
          <w:szCs w:val="28"/>
        </w:rPr>
        <w:t>в</w:t>
      </w:r>
      <w:r w:rsidRPr="003D7341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3D7341">
        <w:rPr>
          <w:rFonts w:ascii="Times New Roman" w:hAnsi="Times New Roman"/>
          <w:b/>
          <w:sz w:val="28"/>
          <w:szCs w:val="28"/>
        </w:rPr>
        <w:t>ходе</w:t>
      </w:r>
      <w:r w:rsidRPr="003D7341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3D7341">
        <w:rPr>
          <w:rFonts w:ascii="Times New Roman" w:hAnsi="Times New Roman"/>
          <w:b/>
          <w:sz w:val="28"/>
          <w:szCs w:val="28"/>
        </w:rPr>
        <w:t>реализации</w:t>
      </w:r>
      <w:r w:rsidRPr="003D7341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3D7341">
        <w:rPr>
          <w:rFonts w:ascii="Times New Roman" w:hAnsi="Times New Roman"/>
          <w:b/>
          <w:sz w:val="28"/>
          <w:szCs w:val="28"/>
        </w:rPr>
        <w:t>рабочей программы</w:t>
      </w:r>
    </w:p>
    <w:p w:rsidR="003D7341" w:rsidRPr="003D7341" w:rsidRDefault="003D7341" w:rsidP="003D7341">
      <w:pPr>
        <w:spacing w:before="40" w:after="47"/>
        <w:ind w:left="720" w:right="1558"/>
        <w:jc w:val="center"/>
        <w:rPr>
          <w:rFonts w:ascii="Times New Roman" w:hAnsi="Times New Roman"/>
          <w:b/>
          <w:sz w:val="28"/>
          <w:szCs w:val="28"/>
        </w:rPr>
      </w:pPr>
      <w:r w:rsidRPr="003D7341">
        <w:rPr>
          <w:rFonts w:ascii="Times New Roman" w:hAnsi="Times New Roman"/>
          <w:b/>
          <w:sz w:val="28"/>
          <w:szCs w:val="28"/>
        </w:rPr>
        <w:t>ОУД. 06 Физическая культура</w:t>
      </w:r>
    </w:p>
    <w:tbl>
      <w:tblPr>
        <w:tblW w:w="9660" w:type="dxa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1"/>
        <w:gridCol w:w="5669"/>
      </w:tblGrid>
      <w:tr w:rsidR="003D7341" w:rsidRPr="003D7341" w:rsidTr="00936D12">
        <w:trPr>
          <w:trHeight w:val="906"/>
        </w:trPr>
        <w:tc>
          <w:tcPr>
            <w:tcW w:w="3991" w:type="dxa"/>
            <w:hideMark/>
          </w:tcPr>
          <w:p w:rsidR="003D7341" w:rsidRPr="003D7341" w:rsidRDefault="003D7341" w:rsidP="00936D12">
            <w:pPr>
              <w:pStyle w:val="TableParagraph"/>
              <w:spacing w:line="268" w:lineRule="exact"/>
              <w:ind w:left="4"/>
              <w:rPr>
                <w:sz w:val="28"/>
                <w:szCs w:val="28"/>
              </w:rPr>
            </w:pPr>
            <w:r w:rsidRPr="003D7341">
              <w:rPr>
                <w:sz w:val="28"/>
                <w:szCs w:val="28"/>
              </w:rPr>
              <w:t xml:space="preserve">Личностные результаты </w:t>
            </w:r>
          </w:p>
          <w:p w:rsidR="003D7341" w:rsidRPr="003D7341" w:rsidRDefault="003D7341" w:rsidP="00936D12">
            <w:pPr>
              <w:pStyle w:val="TableParagraph"/>
              <w:spacing w:line="268" w:lineRule="exact"/>
              <w:ind w:left="4"/>
              <w:rPr>
                <w:sz w:val="28"/>
                <w:szCs w:val="28"/>
              </w:rPr>
            </w:pPr>
            <w:r w:rsidRPr="003D7341">
              <w:rPr>
                <w:sz w:val="28"/>
                <w:szCs w:val="28"/>
              </w:rPr>
              <w:t xml:space="preserve">реализации программы воспитания </w:t>
            </w:r>
          </w:p>
          <w:p w:rsidR="003D7341" w:rsidRPr="003D7341" w:rsidRDefault="003D7341" w:rsidP="00936D12">
            <w:pPr>
              <w:pStyle w:val="TableParagraph"/>
              <w:ind w:left="103" w:right="72"/>
              <w:jc w:val="center"/>
              <w:rPr>
                <w:b/>
                <w:sz w:val="28"/>
                <w:szCs w:val="28"/>
              </w:rPr>
            </w:pPr>
            <w:r w:rsidRPr="003D7341">
              <w:rPr>
                <w:sz w:val="28"/>
                <w:szCs w:val="28"/>
              </w:rPr>
              <w:t>(дескрипторы)</w:t>
            </w:r>
          </w:p>
        </w:tc>
        <w:tc>
          <w:tcPr>
            <w:tcW w:w="5669" w:type="dxa"/>
            <w:hideMark/>
          </w:tcPr>
          <w:p w:rsidR="003D7341" w:rsidRPr="003D7341" w:rsidRDefault="003D7341" w:rsidP="00936D12">
            <w:pPr>
              <w:pStyle w:val="TableParagraph"/>
              <w:ind w:left="621" w:right="569"/>
              <w:jc w:val="center"/>
              <w:rPr>
                <w:b/>
                <w:sz w:val="28"/>
                <w:szCs w:val="28"/>
              </w:rPr>
            </w:pPr>
            <w:r w:rsidRPr="003D7341">
              <w:rPr>
                <w:b/>
                <w:sz w:val="28"/>
                <w:szCs w:val="28"/>
              </w:rPr>
              <w:t xml:space="preserve">Код личностных  результатов реализации </w:t>
            </w:r>
            <w:r w:rsidRPr="003D7341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3D7341">
              <w:rPr>
                <w:b/>
                <w:sz w:val="28"/>
                <w:szCs w:val="28"/>
              </w:rPr>
              <w:t>программы</w:t>
            </w:r>
          </w:p>
          <w:p w:rsidR="003D7341" w:rsidRPr="003D7341" w:rsidRDefault="003D7341" w:rsidP="00936D12">
            <w:pPr>
              <w:pStyle w:val="TableParagraph"/>
              <w:ind w:left="590" w:right="569"/>
              <w:jc w:val="center"/>
              <w:rPr>
                <w:b/>
                <w:sz w:val="28"/>
                <w:szCs w:val="28"/>
              </w:rPr>
            </w:pPr>
            <w:r w:rsidRPr="003D7341">
              <w:rPr>
                <w:b/>
                <w:sz w:val="28"/>
                <w:szCs w:val="28"/>
              </w:rPr>
              <w:t>воспитания</w:t>
            </w:r>
          </w:p>
        </w:tc>
      </w:tr>
      <w:tr w:rsidR="003D7341" w:rsidRPr="003D7341" w:rsidTr="00936D12">
        <w:trPr>
          <w:trHeight w:val="509"/>
        </w:trPr>
        <w:tc>
          <w:tcPr>
            <w:tcW w:w="3991" w:type="dxa"/>
            <w:tcBorders>
              <w:bottom w:val="single" w:sz="4" w:space="0" w:color="auto"/>
            </w:tcBorders>
            <w:hideMark/>
          </w:tcPr>
          <w:p w:rsidR="003D7341" w:rsidRPr="003D7341" w:rsidRDefault="003D7341" w:rsidP="00936D12">
            <w:pPr>
              <w:ind w:firstLine="33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D7341">
              <w:rPr>
                <w:rFonts w:ascii="Times New Roman" w:hAnsi="Times New Roman"/>
                <w:sz w:val="28"/>
                <w:szCs w:val="28"/>
              </w:rPr>
              <w:t>Соблюдающий и пропагандирующий правила здорового и безопа</w:t>
            </w:r>
            <w:r w:rsidRPr="003D7341">
              <w:rPr>
                <w:rFonts w:ascii="Times New Roman" w:hAnsi="Times New Roman"/>
                <w:sz w:val="28"/>
                <w:szCs w:val="28"/>
              </w:rPr>
              <w:t>с</w:t>
            </w:r>
            <w:r w:rsidRPr="003D7341">
              <w:rPr>
                <w:rFonts w:ascii="Times New Roman" w:hAnsi="Times New Roman"/>
                <w:sz w:val="28"/>
                <w:szCs w:val="28"/>
              </w:rPr>
              <w:t>ного образа жизни, спорта; предупреждающий либо преодолева</w:t>
            </w:r>
            <w:r w:rsidRPr="003D7341">
              <w:rPr>
                <w:rFonts w:ascii="Times New Roman" w:hAnsi="Times New Roman"/>
                <w:sz w:val="28"/>
                <w:szCs w:val="28"/>
              </w:rPr>
              <w:t>ю</w:t>
            </w:r>
            <w:r w:rsidRPr="003D7341">
              <w:rPr>
                <w:rFonts w:ascii="Times New Roman" w:hAnsi="Times New Roman"/>
                <w:sz w:val="28"/>
                <w:szCs w:val="28"/>
              </w:rPr>
              <w:t>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5669" w:type="dxa"/>
            <w:tcBorders>
              <w:bottom w:val="single" w:sz="4" w:space="0" w:color="auto"/>
            </w:tcBorders>
            <w:vAlign w:val="center"/>
            <w:hideMark/>
          </w:tcPr>
          <w:p w:rsidR="003D7341" w:rsidRPr="003D7341" w:rsidRDefault="003D7341" w:rsidP="00936D12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D7341">
              <w:rPr>
                <w:rFonts w:ascii="Times New Roman" w:hAnsi="Times New Roman"/>
                <w:b/>
                <w:bCs/>
                <w:sz w:val="28"/>
                <w:szCs w:val="28"/>
              </w:rPr>
              <w:t>ЛР,9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3D73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2</w:t>
      </w:r>
      <w:r w:rsidR="005F4039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.</w:t>
      </w:r>
      <w:r w:rsidR="005F4039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 </w:t>
      </w:r>
      <w:r w:rsidR="005F4039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Ф</w:t>
      </w:r>
      <w:r w:rsidR="005F4039">
        <w:rPr>
          <w:rFonts w:ascii="Times New Roman CYR" w:hAnsi="Times New Roman CYR" w:cs="Times New Roman CYR"/>
          <w:b/>
          <w:bCs/>
          <w:sz w:val="28"/>
          <w:szCs w:val="28"/>
        </w:rPr>
        <w:t xml:space="preserve">ормы и методы контроля и оценки результатов </w:t>
      </w:r>
    </w:p>
    <w:p w:rsidR="005F4039" w:rsidRDefault="005F4039" w:rsidP="003D73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освоения учебной дисциплины</w:t>
      </w:r>
      <w:r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            Таблица 1</w:t>
      </w:r>
    </w:p>
    <w:tbl>
      <w:tblPr>
        <w:tblW w:w="0" w:type="auto"/>
        <w:tblInd w:w="180" w:type="dxa"/>
        <w:tblLayout w:type="fixed"/>
        <w:tblLook w:val="0000" w:firstRow="0" w:lastRow="0" w:firstColumn="0" w:lastColumn="0" w:noHBand="0" w:noVBand="0"/>
      </w:tblPr>
      <w:tblGrid>
        <w:gridCol w:w="6176"/>
        <w:gridCol w:w="3472"/>
      </w:tblGrid>
      <w:tr w:rsidR="005F4039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6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Результаты обучения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3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96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уметь: 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574"/>
        </w:trPr>
        <w:tc>
          <w:tcPr>
            <w:tcW w:w="6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целей.</w:t>
            </w:r>
          </w:p>
        </w:tc>
        <w:tc>
          <w:tcPr>
            <w:tcW w:w="3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 выполнения контрольных нормативов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96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знать: 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6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 роли физической культуры в общекультурном, профессиональном и социальном развитии человека; </w:t>
            </w:r>
          </w:p>
        </w:tc>
        <w:tc>
          <w:tcPr>
            <w:tcW w:w="3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 выполнения упражнений контрольного тестирования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6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основы здорового образа жизни. </w:t>
            </w:r>
          </w:p>
        </w:tc>
        <w:tc>
          <w:tcPr>
            <w:tcW w:w="3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 выполнения упражнений контрольного тестирования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2</w:t>
      </w:r>
      <w:r w:rsidR="003D7341">
        <w:rPr>
          <w:rFonts w:ascii="Times New Roman CYR" w:hAnsi="Times New Roman CYR" w:cs="Times New Roman CYR"/>
          <w:b/>
          <w:bCs/>
          <w:sz w:val="28"/>
          <w:szCs w:val="28"/>
        </w:rPr>
        <w:t>.1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. Формы контроля и оценивания элементов учебной дисциплины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ind w:left="-18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Таблица 2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168"/>
        <w:gridCol w:w="3960"/>
        <w:gridCol w:w="3060"/>
      </w:tblGrid>
      <w:tr w:rsidR="005F4039">
        <w:tblPrEx>
          <w:tblCellMar>
            <w:top w:w="0" w:type="dxa"/>
            <w:bottom w:w="0" w:type="dxa"/>
          </w:tblCellMar>
        </w:tblPrEx>
        <w:tc>
          <w:tcPr>
            <w:tcW w:w="31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7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Элементыучебнойдисциплины</w:t>
            </w:r>
          </w:p>
        </w:tc>
        <w:tc>
          <w:tcPr>
            <w:tcW w:w="7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Формы и методы оценивания по видам контроля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31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29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Итоговый контроль по дисциплине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Учебная дисциплина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Дифференцированный зачет - сдача контрольных нормативов 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Теоретический материал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Устный опрос по темам дисциплины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Практические работы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Контроль выполнения упражнений и нормативов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Внеаудиторная самостоятельная работа обучающихся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Проверка результатов самостоятельной внеаудиторной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работы обучающихся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</w:tbl>
    <w:p w:rsidR="006518CB" w:rsidRDefault="006518CB" w:rsidP="003D7341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3. Контрольно-оценочные материалы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3.1. Текущий контроль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3.1.1.Сдача нормативов по темам учебной дисциплины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  <w:t>Контрольные зачеты сдаются по нормативам, разработанным и утвержденным  Министерством образования Российской Федерации.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Критерии оценки: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Результаты оцениваются по нормативам, разработанным и утвержденным  Министерством образования Российской Федерации.</w:t>
      </w:r>
    </w:p>
    <w:p w:rsidR="005F4039" w:rsidRPr="003D7341" w:rsidRDefault="005F4039" w:rsidP="003D734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Нормативы составлены в соответствии с  требованиями ФГОС СПО к результатам освоения основной профессиональной образовательной программы (ОПОП)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выпускника.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3.1.2. Практические работы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Выполняются в соответствии установленных нормативов, оцениваются по результатам выполнения заданий практической работы.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Критерии оценки: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8"/>
        <w:gridCol w:w="2321"/>
        <w:gridCol w:w="526"/>
        <w:gridCol w:w="621"/>
        <w:gridCol w:w="531"/>
        <w:gridCol w:w="531"/>
        <w:gridCol w:w="621"/>
        <w:gridCol w:w="621"/>
        <w:gridCol w:w="621"/>
        <w:gridCol w:w="531"/>
        <w:gridCol w:w="531"/>
        <w:gridCol w:w="531"/>
        <w:gridCol w:w="621"/>
        <w:gridCol w:w="531"/>
        <w:gridCol w:w="531"/>
      </w:tblGrid>
      <w:tr w:rsidR="005F4039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№пп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Контрольные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упражнения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Вид</w:t>
            </w:r>
          </w:p>
        </w:tc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Пол</w:t>
            </w:r>
          </w:p>
        </w:tc>
        <w:tc>
          <w:tcPr>
            <w:tcW w:w="16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 курс</w:t>
            </w:r>
          </w:p>
        </w:tc>
        <w:tc>
          <w:tcPr>
            <w:tcW w:w="18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II курс</w:t>
            </w:r>
          </w:p>
        </w:tc>
        <w:tc>
          <w:tcPr>
            <w:tcW w:w="15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III курс</w:t>
            </w:r>
          </w:p>
        </w:tc>
        <w:tc>
          <w:tcPr>
            <w:tcW w:w="16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IV курс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Бег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  <w:lang w:val="en-US"/>
              </w:rPr>
              <w:t xml:space="preserve">.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м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сек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Кросс</w:t>
            </w:r>
            <w:r w:rsidR="00A76937" w:rsidRP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м</w:t>
            </w:r>
            <w:r w:rsidR="00A76937" w:rsidRP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мин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3.15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1.48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11.45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10.45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11.25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11.45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9.45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Прыжки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в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длину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м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4.8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Прыжки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в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высоту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м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0.9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0.95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0.9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1.05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1.05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Метание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 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гранаты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г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мг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37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40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19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Толкание</w:t>
            </w:r>
            <w:r w:rsidR="00A76937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ядра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8.75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Подтягивание на перекладине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Подъем переворотом на перекладине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Сгибание и разгибание рук в упоре лежа от гимнастической скамейки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Поднимание и опускание туловища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u w:val="single"/>
              </w:rPr>
              <w:t>Баскетбол.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 xml:space="preserve"> Ведение и попадание в кольцо из 5 бросков.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Штрафные броски из 10 бросков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u w:val="single"/>
              </w:rPr>
              <w:t>Волейбол.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 xml:space="preserve"> Нижняя и верхняя прямые подачи из 6 подач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Прямой нападающий удар из зоны «4» в правую половину площадки, с передачи из зоны «3» (из 6 попыток)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Нападающий удар с места и разбега.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Постановка блока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Игра в парах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18.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Футбол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Выполнение технических приемов 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19.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Атлетическая гимнастика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Настольный теннис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Выполнение технических приемов по заданию преподавателя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FF0000"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Практические работы составлены в соответствии с  требованиями ФГОС СПО к результатам освоения основной профессиональной образовательной программы (ОПОП)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выпускника </w:t>
      </w:r>
      <w:r w:rsidR="00CB14C5">
        <w:rPr>
          <w:rFonts w:ascii="Times New Roman" w:hAnsi="Times New Roman"/>
          <w:sz w:val="24"/>
          <w:szCs w:val="24"/>
        </w:rPr>
        <w:t>по профессии</w:t>
      </w:r>
      <w:r w:rsidR="00CB14C5" w:rsidRPr="00CB14C5">
        <w:rPr>
          <w:rFonts w:ascii="Times New Roman" w:hAnsi="Times New Roman"/>
          <w:sz w:val="24"/>
          <w:szCs w:val="24"/>
        </w:rPr>
        <w:t xml:space="preserve">  среднего профессионального образования  35.01.13 Тракторист-машинист сельскохозяйственного производства</w:t>
      </w:r>
      <w:r w:rsidR="00CB14C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оформлены в виде сборника методических рекомендаций по выполнению практических работ. Сборник содержит титульный лист, содержание, пояснительную записку.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Перечень практических работ, формы контроля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Таблица 3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48"/>
        <w:gridCol w:w="4280"/>
        <w:gridCol w:w="3118"/>
        <w:gridCol w:w="2091"/>
      </w:tblGrid>
      <w:tr w:rsidR="005F4039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tLeast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№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программы, тема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Практическое занятие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Формы контроля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10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2. Легкая атлетика.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Совершенствование</w:t>
            </w:r>
            <w:r w:rsidR="00A7693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техники</w:t>
            </w:r>
            <w:r w:rsidR="00A7693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бега</w:t>
            </w:r>
            <w:r w:rsidR="00A7693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на</w:t>
            </w:r>
            <w:r w:rsidR="00A7693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короткие</w:t>
            </w:r>
            <w:r w:rsidR="00A7693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дистанции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 на дистанции: 60 метров, 100 метров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Техника эстафетного бега (4х100 метров)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Тема 2.2.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Совершенствование техники бега на средние дистанции.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 800 метров, 1000 метров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Тема 2.3.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Совершенствование техники бега на длинные дистанции.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C0C0C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 на дистанции: 2000 метров, 3000 метров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2.4. Совершенствование техники прыжка в длину с разбега.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Прыжки в длину с разбега (техника отталкивания, полета, приземления)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2.5. Совершенствование техники метания гранаты.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Метание гранаты (д.- 500 гр., ю.-700 гр.): держание гранаты, разбег, финальные усилия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10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3. Спортивные игры.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Баскетбол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Техника ведения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Техника приема и перемещения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Техника бросков с места, бросков в движении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Тактика игр в защите и нападении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приема и передачи мяча (верхней и нижней)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подачи мяча в игру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нападающего удара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двухсторонних игр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 w:rsidP="00A769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а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Футбол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ведения и удара по мячу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перехвата мяча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передачи мяча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двухсторонних игр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10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4. Спортивная и атлетическая гимнастика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выполнения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упражнений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на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брусьях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</w:t>
            </w:r>
            <w:r w:rsidR="00A76937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перекладинах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Выполнение упражнений на перекладине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Выполнение упражнений на брусьях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Выполнение опорных прыжков через коня, козла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Выполнение упражнений на тренажерах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выполнения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упражнений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со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средними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большим</w:t>
            </w:r>
            <w:r w:rsidR="00E64721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весом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Выполнение упражнений со средним весом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Выполнение упражнений с большим весом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3.1.3. Самостоятельная работа обучающихся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Тематический план видов самостоятельной работы студента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48"/>
        <w:gridCol w:w="4280"/>
        <w:gridCol w:w="3118"/>
        <w:gridCol w:w="2091"/>
      </w:tblGrid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№</w:t>
            </w:r>
          </w:p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программы, тема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Вид самостоятельной работы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Форма контроля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10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2. Легкая атлетика.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Тема 2.1.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Совершенствование техники бега на короткие дистанции.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 на короткие дистанции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Тема 2.2.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Совершенствование техники бега на средние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дистанции.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 на средние дистанции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Тема 2.3.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Совершенствование техники бега на длинные дистанции.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C0C0C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Бег на длинные дистанции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2.4. Совершенствование техники прыжка в длину с разбега.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Прыжки в длину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2.5. Совершенствование техники метания гранаты.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Самостоятельная имитация  метания гранаты (метание камней)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3. Спортивные игры.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3.1. Баскетбол.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Самостоятельные внеаудиторные тренировки по баскетболу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3.2. Волейбол.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Самостоятельные внеаудиторные тренировки по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волейболу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3.3. Футбол.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Самостоятельные внеаудиторные тренировки по футболу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01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4. Спортивная и атлетическая гимнастика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tabs>
                <w:tab w:val="left" w:pos="708"/>
              </w:tabs>
              <w:autoSpaceDE w:val="0"/>
              <w:autoSpaceDN w:val="0"/>
              <w:adjustRightInd w:val="0"/>
              <w:spacing w:after="16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4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Тема 4.2. Техника выполнения упражнений со средним и большим весом.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Самостоятельное выполнение упражнений спортивной и атлетической гимнастики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оценка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3.2. Контрольно-оценочные материалы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контрольных нормативов</w:t>
      </w:r>
    </w:p>
    <w:p w:rsidR="005F4039" w:rsidRDefault="005F4039" w:rsidP="005F35F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620" w:hanging="7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Программа и процедура экзамена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Контрольные нормативы составлены на основе рабочей программы учебной дисциплины «Физическая культура» в соответствии с требованиями ФГОС НПО к результатам освоения основной профессиональной образовательной программы (ОПОП) выпускника по специальности ».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результате освоения тем обучающийся </w:t>
      </w:r>
      <w:r>
        <w:rPr>
          <w:rFonts w:ascii="Times New Roman CYR" w:hAnsi="Times New Roman CYR" w:cs="Times New Roman CYR"/>
          <w:i/>
          <w:iCs/>
          <w:sz w:val="28"/>
          <w:szCs w:val="28"/>
        </w:rPr>
        <w:t>должен знать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:</w:t>
      </w:r>
    </w:p>
    <w:p w:rsidR="005F4039" w:rsidRDefault="005F4039" w:rsidP="005F35F7">
      <w:pPr>
        <w:widowControl w:val="0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 роли физической культуры в общекультурном, профессиональном и социальном развитии человека;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</w:p>
    <w:p w:rsidR="005F4039" w:rsidRDefault="005F4039" w:rsidP="005F35F7">
      <w:pPr>
        <w:widowControl w:val="0"/>
        <w:numPr>
          <w:ilvl w:val="0"/>
          <w:numId w:val="3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основы здорового образа жизни.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5F4039" w:rsidRDefault="005F4039" w:rsidP="005F35F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1620" w:hanging="7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Критерии оценки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Критерии оценки практического этапа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8"/>
        <w:gridCol w:w="2321"/>
        <w:gridCol w:w="526"/>
        <w:gridCol w:w="621"/>
        <w:gridCol w:w="531"/>
        <w:gridCol w:w="531"/>
        <w:gridCol w:w="621"/>
        <w:gridCol w:w="621"/>
        <w:gridCol w:w="621"/>
        <w:gridCol w:w="531"/>
        <w:gridCol w:w="531"/>
        <w:gridCol w:w="531"/>
        <w:gridCol w:w="621"/>
        <w:gridCol w:w="531"/>
        <w:gridCol w:w="531"/>
      </w:tblGrid>
      <w:tr w:rsidR="005F4039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№пп</w:t>
            </w: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Контрольные</w:t>
            </w:r>
            <w:r w:rsidR="00E64721">
              <w:rPr>
                <w:rFonts w:ascii="Times New Roman CYR" w:hAnsi="Times New Roman CYR" w:cs="Times New Roman CYR"/>
                <w:sz w:val="18"/>
                <w:szCs w:val="18"/>
              </w:rPr>
              <w:t xml:space="preserve"> 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>упражнения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Вид</w:t>
            </w:r>
          </w:p>
        </w:tc>
        <w:tc>
          <w:tcPr>
            <w:tcW w:w="5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Пол</w:t>
            </w:r>
          </w:p>
        </w:tc>
        <w:tc>
          <w:tcPr>
            <w:tcW w:w="16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 курс</w:t>
            </w:r>
          </w:p>
        </w:tc>
        <w:tc>
          <w:tcPr>
            <w:tcW w:w="18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II курс</w:t>
            </w:r>
          </w:p>
        </w:tc>
        <w:tc>
          <w:tcPr>
            <w:tcW w:w="15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III курс</w:t>
            </w:r>
          </w:p>
        </w:tc>
        <w:tc>
          <w:tcPr>
            <w:tcW w:w="16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IV курс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Бег м сек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Кросс м мин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3.15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1.48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11.45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10.45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11.25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11.45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9.45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Прыжки в длину м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4.8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3.7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Прыжки в высоту м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1.35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0.9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0.95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0.9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1.05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1.05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1.15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1.2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Метание гранаты г мг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37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40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19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21.5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Толкание ядра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8.75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10.3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232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6.8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Подтягивание на перекладине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Подъем переворотом на перекладине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7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9.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Сгибание и разгибание рук в упоре лежа от гимнастической скамейки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10.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Поднимание и опускание туловища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26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28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30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37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11.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u w:val="single"/>
              </w:rPr>
              <w:t>Баскетбол.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 xml:space="preserve"> Ведение и попадание в кольцо из 5 бросков.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12.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Штрафные броски из 10 бросков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6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13.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  <w:u w:val="single"/>
              </w:rPr>
              <w:t>Волейбол.</w:t>
            </w:r>
            <w:r>
              <w:rPr>
                <w:rFonts w:ascii="Times New Roman CYR" w:hAnsi="Times New Roman CYR" w:cs="Times New Roman CYR"/>
                <w:sz w:val="18"/>
                <w:szCs w:val="18"/>
              </w:rPr>
              <w:t xml:space="preserve"> Нижняя и верхняя прямые подачи из 6 подач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14.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Прямой нападающий удар из зоны «4» в правую половину площадки, с передачи из зоны «3» (из 6 попыток)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3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4</w:t>
            </w:r>
          </w:p>
        </w:tc>
        <w:tc>
          <w:tcPr>
            <w:tcW w:w="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5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15.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Нападающий удар с места и разбега.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16.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Постановка блока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17.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Игра в парах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lastRenderedPageBreak/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lastRenderedPageBreak/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lastRenderedPageBreak/>
              <w:t>18.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Футбол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Выполнение технических приемов 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19.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Атлетическая гимнастика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По заданию преподавателя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20.</w:t>
            </w:r>
          </w:p>
        </w:tc>
        <w:tc>
          <w:tcPr>
            <w:tcW w:w="2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Настольный теннис</w:t>
            </w:r>
          </w:p>
        </w:tc>
        <w:tc>
          <w:tcPr>
            <w:tcW w:w="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Ю</w:t>
            </w:r>
          </w:p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Д</w:t>
            </w:r>
          </w:p>
        </w:tc>
        <w:tc>
          <w:tcPr>
            <w:tcW w:w="682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Выполнение технических приемов по заданию преподавателя</w:t>
            </w: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22191D" w:rsidRDefault="0022191D" w:rsidP="00E7307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5F4039" w:rsidRDefault="00E7307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      2.2</w:t>
      </w:r>
      <w:r w:rsidR="005F4039">
        <w:rPr>
          <w:rFonts w:ascii="Times New Roman CYR" w:hAnsi="Times New Roman CYR" w:cs="Times New Roman CYR"/>
          <w:b/>
          <w:bCs/>
          <w:sz w:val="28"/>
          <w:szCs w:val="28"/>
        </w:rPr>
        <w:t>.  Рекомендации по формированию «портфолио»</w:t>
      </w:r>
    </w:p>
    <w:p w:rsidR="005F4039" w:rsidRDefault="005F4039" w:rsidP="00E7307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caps/>
          <w:sz w:val="28"/>
          <w:szCs w:val="28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cap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aps/>
          <w:sz w:val="28"/>
          <w:szCs w:val="28"/>
        </w:rPr>
        <w:t>Структура портфолио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 w:rsidP="005F35F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Титульный лист с отражением профессии, года начала подготовки и наименования учебной дисциплины, в рамках которой выполняется портфолио;</w:t>
      </w:r>
    </w:p>
    <w:p w:rsidR="005F4039" w:rsidRDefault="005F4039" w:rsidP="005F35F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Мониторинг учебных результатов автора портфолио по дисциплине:</w:t>
      </w:r>
    </w:p>
    <w:p w:rsidR="005F4039" w:rsidRDefault="005F4039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  <w:sz w:val="28"/>
          <w:szCs w:val="28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2551"/>
        <w:gridCol w:w="2977"/>
        <w:gridCol w:w="2126"/>
        <w:gridCol w:w="1843"/>
      </w:tblGrid>
      <w:tr w:rsidR="005F4039">
        <w:tblPrEx>
          <w:tblCellMar>
            <w:top w:w="0" w:type="dxa"/>
            <w:bottom w:w="0" w:type="dxa"/>
          </w:tblCellMar>
        </w:tblPrEx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Годы, курс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Успеваемость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Качество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Средний балл</w:t>
            </w: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  <w:tr w:rsidR="005F4039">
        <w:tblPrEx>
          <w:tblCellMar>
            <w:top w:w="0" w:type="dxa"/>
            <w:bottom w:w="0" w:type="dxa"/>
          </w:tblCellMar>
        </w:tblPrEx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F4039" w:rsidRDefault="005F40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</w:tbl>
    <w:p w:rsidR="005F4039" w:rsidRDefault="005F403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8"/>
          <w:szCs w:val="28"/>
        </w:rPr>
      </w:pPr>
    </w:p>
    <w:p w:rsidR="005F4039" w:rsidRDefault="005F4039" w:rsidP="005F35F7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Достижения в спорте: грамоты, дипломы, сертификаты, копии приказов об участии и результатах.</w:t>
      </w: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4"/>
          <w:szCs w:val="24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3D7341" w:rsidRPr="003D7341" w:rsidRDefault="003D7341" w:rsidP="003D7341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D7341">
        <w:rPr>
          <w:rFonts w:ascii="Times New Roman" w:hAnsi="Times New Roman"/>
          <w:b/>
          <w:sz w:val="24"/>
          <w:szCs w:val="24"/>
        </w:rPr>
        <w:t>3. УСЛОВИЯ РЕАЛИЗАЦИИ УЧЕБНОЙ ДИСЦИПЛИНЫ</w:t>
      </w:r>
    </w:p>
    <w:p w:rsidR="003D7341" w:rsidRPr="003D7341" w:rsidRDefault="003D7341" w:rsidP="003D7341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3D7341">
        <w:rPr>
          <w:rFonts w:ascii="Times New Roman" w:hAnsi="Times New Roman"/>
          <w:b/>
          <w:sz w:val="24"/>
          <w:szCs w:val="24"/>
        </w:rPr>
        <w:lastRenderedPageBreak/>
        <w:t xml:space="preserve">3.1. Требования к минимальному материально-техническому обеспечению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Реализация учебной дисциплины осуществляется в спортивном комплексе в составе:</w:t>
      </w:r>
    </w:p>
    <w:p w:rsidR="003D7341" w:rsidRPr="003D7341" w:rsidRDefault="003D7341" w:rsidP="003D7341">
      <w:pPr>
        <w:widowControl w:val="0"/>
        <w:tabs>
          <w:tab w:val="left" w:pos="540"/>
        </w:tabs>
        <w:jc w:val="both"/>
        <w:rPr>
          <w:rFonts w:ascii="Times New Roman" w:hAnsi="Times New Roman"/>
          <w:bCs/>
          <w:iCs/>
          <w:sz w:val="24"/>
          <w:szCs w:val="24"/>
        </w:rPr>
      </w:pPr>
      <w:r w:rsidRPr="003D7341">
        <w:rPr>
          <w:rFonts w:ascii="Times New Roman" w:hAnsi="Times New Roman"/>
          <w:bCs/>
          <w:iCs/>
          <w:sz w:val="24"/>
          <w:szCs w:val="24"/>
        </w:rPr>
        <w:t>-спортивный зал;</w:t>
      </w:r>
    </w:p>
    <w:p w:rsidR="003D7341" w:rsidRPr="003D7341" w:rsidRDefault="003D7341" w:rsidP="003D7341">
      <w:pPr>
        <w:widowControl w:val="0"/>
        <w:tabs>
          <w:tab w:val="left" w:pos="540"/>
        </w:tabs>
        <w:jc w:val="both"/>
        <w:rPr>
          <w:rFonts w:ascii="Times New Roman" w:hAnsi="Times New Roman"/>
          <w:bCs/>
          <w:iCs/>
          <w:sz w:val="24"/>
          <w:szCs w:val="24"/>
        </w:rPr>
      </w:pPr>
      <w:r w:rsidRPr="003D7341">
        <w:rPr>
          <w:rFonts w:ascii="Times New Roman" w:hAnsi="Times New Roman"/>
          <w:bCs/>
          <w:iCs/>
          <w:sz w:val="24"/>
          <w:szCs w:val="24"/>
        </w:rPr>
        <w:t>-открытый стадион широкого профиля с элементами полосы препятствий;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Оборудование учебного кабинета: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- наличие спортивного зала, стадиона, тренажерного зала;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-спортивный инвентарь: мячи волейбольные, мячи баскетбольные, мячи футбольные, столы для настольного тенниса,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  ракетки для настольного тенниса, сетки волейбольные, кольца баскетбольные, перекладина, брусья, козлы, конь гим-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  настический, маты гимнастические, борцовский ковер, тренажеры, штанги, гири, гантели, обручи, скакалки, гранаты,   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  ядро для толкания.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D7341" w:rsidRPr="003D7341" w:rsidRDefault="003D7341" w:rsidP="003D7341">
      <w:pPr>
        <w:rPr>
          <w:rFonts w:ascii="Times New Roman" w:hAnsi="Times New Roman"/>
          <w:b/>
          <w:sz w:val="24"/>
          <w:szCs w:val="24"/>
        </w:rPr>
      </w:pPr>
      <w:r w:rsidRPr="003D7341">
        <w:rPr>
          <w:rFonts w:ascii="Times New Roman" w:hAnsi="Times New Roman"/>
          <w:b/>
          <w:sz w:val="24"/>
          <w:szCs w:val="24"/>
        </w:rPr>
        <w:t xml:space="preserve">3.2. Информационное обеспечение обучения. </w:t>
      </w:r>
    </w:p>
    <w:p w:rsidR="003D7341" w:rsidRPr="003D7341" w:rsidRDefault="003D7341" w:rsidP="003D734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</w:p>
    <w:p w:rsidR="003D7341" w:rsidRPr="003D7341" w:rsidRDefault="003D7341" w:rsidP="003D7341">
      <w:pPr>
        <w:rPr>
          <w:rFonts w:ascii="Times New Roman" w:hAnsi="Times New Roman"/>
          <w:b/>
          <w:sz w:val="24"/>
          <w:szCs w:val="24"/>
        </w:rPr>
      </w:pPr>
      <w:r w:rsidRPr="003D7341">
        <w:rPr>
          <w:rFonts w:ascii="Times New Roman" w:hAnsi="Times New Roman"/>
          <w:b/>
          <w:sz w:val="24"/>
          <w:szCs w:val="24"/>
        </w:rPr>
        <w:t xml:space="preserve">Перечень рекомендуемых учебных изданий, интернет-ресурсов, дополнительной литературы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Основные источники: </w:t>
      </w:r>
    </w:p>
    <w:p w:rsidR="003D7341" w:rsidRPr="003D7341" w:rsidRDefault="003D7341" w:rsidP="003D7341">
      <w:pPr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Лях В.И., Зданевич А.А. Физическая культура 10—11 кл. — М., 2019. </w:t>
      </w:r>
    </w:p>
    <w:p w:rsidR="003D7341" w:rsidRPr="003D7341" w:rsidRDefault="003D7341" w:rsidP="003D7341">
      <w:pPr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Решетников Н.В., Кислицын Ю.Л. Физическая культура: учеб. пособия для студентов НПО. — М., 2018. </w:t>
      </w: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Дополнительные источники: 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 xml:space="preserve">Барчуков И.С. Физическая культура. — М., 2009. 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Бишаева А.А., Зимин В.Н. Физическое воспитание и валеология:  учебное пособие для студентов ссузов: в 3 ч. Физическое воспитание молодежи с профессиональной и валеологической направленностью. — Кострома, 2009.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Вайнер Э.Н., Волынская Е.В. Валеология: учебный практикум. — М., 2011.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Дмитриев А.А. Физическая культура в специальном образовании. — М., 2010.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Методические рекомендации: Здоровье сберегающие технологии в общеобразовательной школе / под ред. М.М.Безруких, В.Д.Сонькина. — М., 2008.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Решетников Н.В. Физическая культура. — М., 2012</w:t>
      </w:r>
    </w:p>
    <w:p w:rsidR="003D7341" w:rsidRPr="003D7341" w:rsidRDefault="003D7341" w:rsidP="003D7341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sz w:val="24"/>
          <w:szCs w:val="24"/>
        </w:rPr>
        <w:t>Туревский И.М. Самостоятельная работа студентов факультетов физической культуры. — М., 2010.</w:t>
      </w:r>
    </w:p>
    <w:p w:rsidR="003D7341" w:rsidRPr="003D7341" w:rsidRDefault="003D7341" w:rsidP="003D7341">
      <w:pPr>
        <w:pStyle w:val="Default"/>
        <w:spacing w:line="360" w:lineRule="auto"/>
        <w:rPr>
          <w:b/>
          <w:bCs/>
        </w:rPr>
      </w:pPr>
      <w:r w:rsidRPr="003D7341">
        <w:rPr>
          <w:b/>
          <w:bCs/>
        </w:rPr>
        <w:lastRenderedPageBreak/>
        <w:t xml:space="preserve">Электронно-библиотечная система </w:t>
      </w:r>
    </w:p>
    <w:p w:rsidR="003D7341" w:rsidRPr="003D7341" w:rsidRDefault="003D7341" w:rsidP="003D7341">
      <w:pPr>
        <w:pStyle w:val="Default"/>
        <w:numPr>
          <w:ilvl w:val="0"/>
          <w:numId w:val="21"/>
        </w:numPr>
        <w:spacing w:line="360" w:lineRule="auto"/>
        <w:rPr>
          <w:bCs/>
        </w:rPr>
      </w:pPr>
      <w:r w:rsidRPr="003D7341">
        <w:rPr>
          <w:bCs/>
        </w:rPr>
        <w:t>Ямалетдинова Г.А., Еркомайшвилли И.В.  Педагогика физической культуры и спорта. Научная школа: Уральский федеральный университет имени первого президента России  Б.Н. Ельцина (г. Екатеринбург). Год  2017.</w:t>
      </w:r>
    </w:p>
    <w:p w:rsidR="003D7341" w:rsidRPr="003D7341" w:rsidRDefault="003D7341" w:rsidP="003D7341">
      <w:pPr>
        <w:pStyle w:val="Default"/>
        <w:numPr>
          <w:ilvl w:val="0"/>
          <w:numId w:val="21"/>
        </w:numPr>
        <w:spacing w:line="360" w:lineRule="auto"/>
        <w:rPr>
          <w:bCs/>
        </w:rPr>
      </w:pPr>
      <w:r w:rsidRPr="003D7341">
        <w:rPr>
          <w:bCs/>
        </w:rPr>
        <w:t>Ягодин В.В., Сенук З.В.  Основы спортивной этики. Научная школа: Уральский федеральный университет имени первого президента России Б.Н. Ельцина (г. Екатеринбург). Год 2017.</w:t>
      </w:r>
    </w:p>
    <w:p w:rsidR="003D7341" w:rsidRPr="003D7341" w:rsidRDefault="003D7341" w:rsidP="003D7341">
      <w:pPr>
        <w:pStyle w:val="Default"/>
        <w:numPr>
          <w:ilvl w:val="0"/>
          <w:numId w:val="21"/>
        </w:numPr>
        <w:spacing w:line="360" w:lineRule="auto"/>
        <w:rPr>
          <w:bCs/>
        </w:rPr>
      </w:pPr>
      <w:r w:rsidRPr="003D7341">
        <w:rPr>
          <w:bCs/>
        </w:rPr>
        <w:t>Германов Г.Н., Никитушкин В.Г, Цуканова Е.Г. Методика обучения предмету «Физическая культура». Легкая атлетика.</w:t>
      </w:r>
    </w:p>
    <w:p w:rsidR="003D7341" w:rsidRPr="003D7341" w:rsidRDefault="003D7341" w:rsidP="003D7341">
      <w:pPr>
        <w:pStyle w:val="Default"/>
        <w:spacing w:line="360" w:lineRule="auto"/>
        <w:ind w:left="720"/>
        <w:rPr>
          <w:bCs/>
        </w:rPr>
      </w:pPr>
      <w:r w:rsidRPr="003D7341">
        <w:rPr>
          <w:bCs/>
        </w:rPr>
        <w:t xml:space="preserve">Учебное пособие для СПО. Научная школа: Московский городской педагогический университет (г. Москва), Русский государственный социальный  Университет (г. Москва). Год: 2017. Гриф УМО СПО.   </w:t>
      </w:r>
    </w:p>
    <w:p w:rsidR="003D7341" w:rsidRPr="003D7341" w:rsidRDefault="003D7341" w:rsidP="003D7341">
      <w:pPr>
        <w:pStyle w:val="Default"/>
        <w:spacing w:line="360" w:lineRule="auto"/>
        <w:rPr>
          <w:bCs/>
        </w:rPr>
      </w:pPr>
      <w:r w:rsidRPr="003D7341">
        <w:rPr>
          <w:bCs/>
        </w:rPr>
        <w:t xml:space="preserve">             </w:t>
      </w: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E73077" w:rsidRDefault="00E73077" w:rsidP="00E73077">
      <w:pPr>
        <w:spacing w:line="360" w:lineRule="auto"/>
        <w:rPr>
          <w:b/>
          <w:sz w:val="28"/>
          <w:szCs w:val="28"/>
        </w:rPr>
      </w:pPr>
    </w:p>
    <w:p w:rsidR="003D7341" w:rsidRPr="003D7341" w:rsidRDefault="003D7341" w:rsidP="003D7341">
      <w:pPr>
        <w:pStyle w:val="Default"/>
        <w:jc w:val="center"/>
      </w:pPr>
      <w:r w:rsidRPr="003D7341">
        <w:rPr>
          <w:b/>
          <w:bCs/>
        </w:rPr>
        <w:t>4. КОНТРОЛЬ И ОЦЕНКА РЕЗУЛЬТАТОВ ОСВОЕНИЯ УЧЕБНОЙ ДИСЦИПЛИНЫ</w:t>
      </w:r>
    </w:p>
    <w:p w:rsidR="003D7341" w:rsidRPr="003D7341" w:rsidRDefault="003D7341" w:rsidP="003D7341">
      <w:pPr>
        <w:jc w:val="both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3D7341">
      <w:pPr>
        <w:jc w:val="both"/>
        <w:rPr>
          <w:rFonts w:ascii="Times New Roman" w:hAnsi="Times New Roman"/>
          <w:sz w:val="24"/>
          <w:szCs w:val="24"/>
        </w:rPr>
      </w:pPr>
      <w:r w:rsidRPr="003D7341">
        <w:rPr>
          <w:rFonts w:ascii="Times New Roman" w:hAnsi="Times New Roman"/>
          <w:b/>
          <w:sz w:val="24"/>
          <w:szCs w:val="24"/>
        </w:rPr>
        <w:lastRenderedPageBreak/>
        <w:t>Контроль и оценка</w:t>
      </w:r>
      <w:r w:rsidRPr="003D7341">
        <w:rPr>
          <w:rFonts w:ascii="Times New Roman" w:hAnsi="Times New Roman"/>
          <w:sz w:val="24"/>
          <w:szCs w:val="24"/>
        </w:rPr>
        <w:t xml:space="preserve"> результатов освоения учебной дисциплины осуществляется преподавателем в процессе проведения теоретических и практических занятий, тестирования, а также выполнения обучающимися контрольных нормативов.</w:t>
      </w:r>
    </w:p>
    <w:tbl>
      <w:tblPr>
        <w:tblW w:w="10066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843"/>
        <w:gridCol w:w="4537"/>
        <w:gridCol w:w="854"/>
        <w:gridCol w:w="989"/>
        <w:gridCol w:w="1843"/>
      </w:tblGrid>
      <w:tr w:rsidR="003D7341" w:rsidRPr="003D7341" w:rsidTr="00936D12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6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7341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  <w:p w:rsidR="003D7341" w:rsidRPr="003D7341" w:rsidRDefault="003D7341" w:rsidP="00936D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D7341" w:rsidRPr="003D7341" w:rsidRDefault="003D7341" w:rsidP="00936D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7341">
              <w:rPr>
                <w:rFonts w:ascii="Times New Roman" w:hAnsi="Times New Roman"/>
                <w:b/>
                <w:sz w:val="24"/>
                <w:szCs w:val="24"/>
              </w:rPr>
              <w:t>ОК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7341">
              <w:rPr>
                <w:rFonts w:ascii="Times New Roman" w:hAnsi="Times New Roman"/>
                <w:b/>
                <w:sz w:val="24"/>
                <w:szCs w:val="24"/>
              </w:rPr>
              <w:t>ЛР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7341">
              <w:rPr>
                <w:rFonts w:ascii="Times New Roman" w:hAnsi="Times New Roman"/>
                <w:b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3D7341" w:rsidRPr="003D7341" w:rsidTr="00936D12">
        <w:tblPrEx>
          <w:tblCellMar>
            <w:top w:w="0" w:type="dxa"/>
            <w:bottom w:w="0" w:type="dxa"/>
          </w:tblCellMar>
        </w:tblPrEx>
        <w:trPr>
          <w:trHeight w:val="159"/>
        </w:trPr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D7341" w:rsidRPr="003D7341" w:rsidRDefault="003D7341" w:rsidP="00936D1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7341" w:rsidRPr="003D7341" w:rsidTr="003D7341">
        <w:tblPrEx>
          <w:tblCellMar>
            <w:top w:w="0" w:type="dxa"/>
            <w:bottom w:w="0" w:type="dxa"/>
          </w:tblCellMar>
        </w:tblPrEx>
        <w:trPr>
          <w:trHeight w:val="1682"/>
        </w:trPr>
        <w:tc>
          <w:tcPr>
            <w:tcW w:w="6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  <w:ind w:firstLine="283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Освоение содержания учебной дисциплины «Физическая культура» обеспечивает достижение студентами следующих </w:t>
            </w:r>
            <w:r w:rsidRPr="003D7341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результатов: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95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0"/>
                <w:numId w:val="19"/>
              </w:numPr>
              <w:tabs>
                <w:tab w:val="num" w:pos="560"/>
              </w:tabs>
              <w:overflowPunct w:val="0"/>
              <w:autoSpaceDE w:val="0"/>
              <w:autoSpaceDN w:val="0"/>
              <w:adjustRightInd w:val="0"/>
              <w:spacing w:after="0" w:line="237" w:lineRule="auto"/>
              <w:ind w:left="560" w:hanging="276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D734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личностных</w:t>
            </w:r>
            <w:r w:rsidRPr="003D7341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3D734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1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готовность и способность обучающихся к саморазвитию и личностному самоопределению;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сформированность устойчивой мотивации к здоровому образу жизни и обучению, целенаправленному личностному совершенствованию двигательной активности с валеологической и профессиональной направленностью, неприятию вредных привычек: курения, употребления алкоголя, наркотиков;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потребность к самостоятельному использованию физической культуры как составляющей доминанты здоровья;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приобретение личного опыта творческого использования профессионально-оздоровительных средств и методов двигательной активности;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целенаправленной двигательной активности, способности их использования в социальной, в том числе профессиональной, практике;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готовность самостоятельно использовать в трудовых и жизненных ситуациях навыки профессиональной адаптивной физической </w:t>
            </w:r>
            <w:r w:rsidRPr="003D734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культуры;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4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способность использования системы значимых социальных и межличностных отношений, ценностно-смысловых установок, отражающих личностные и гражданские позиции, в спортивной, оздоровительной и физкультурной деятельности;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формирование навыков сотрудничества со сверстниками, умение продуктивно общаться и взаимодействовать в процессе физкультурно-оздоровительной и спортивной деятельности, учитывать позиции других участников деятельности, эффективно разрешать конфликты;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4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19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умение оказывать первую помощь при занятиях спортивно-оздоровительной деятельностью;</w:t>
            </w: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патриотизм, уважение к своему народу, чувство ответственности перед Родиной; </w:t>
            </w: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готовность к служению Отечеству, его защите;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106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0"/>
                <w:numId w:val="20"/>
              </w:numPr>
              <w:tabs>
                <w:tab w:val="num" w:pos="5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60" w:hanging="276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D734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метапредметных</w:t>
            </w:r>
            <w:r w:rsidRPr="003D7341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3D734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0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готовность учебного сотрудничества с преподавателями и сверстниками с использованием специальных средств и методов двигательной активности; </w:t>
            </w: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освоение знаний, полученных в процессе теоретических, учебно-методических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2"/>
                <w:numId w:val="20"/>
              </w:numPr>
              <w:tabs>
                <w:tab w:val="num" w:pos="1055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практических занятий, в области анатомии, физиологии, психологии (возрастной и спортивной), экологии, ОБЖ;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готовность и способность к самостоятельной </w:t>
            </w:r>
            <w:r w:rsidRPr="003D734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 по физической культуре, получаемую из различных источников;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формирование навыков участия в различных видах соревновательной деятельности, моделирующих профессиональную подготовку;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норм информационной безопасности;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106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0"/>
                <w:numId w:val="20"/>
              </w:numPr>
              <w:tabs>
                <w:tab w:val="num" w:pos="560"/>
              </w:tabs>
              <w:overflowPunct w:val="0"/>
              <w:autoSpaceDE w:val="0"/>
              <w:autoSpaceDN w:val="0"/>
              <w:adjustRightInd w:val="0"/>
              <w:spacing w:after="0" w:line="237" w:lineRule="auto"/>
              <w:ind w:left="560" w:hanging="276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D734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предметных: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1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умение использовать разнообразные формы и виды физкультурной деятельности для организации здорового образа жизни, активного отдыха и досуга;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4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владение основными способами самоконтроля индивидуальных показателей здоровья, умственной и физической работоспособности, физического развития физических качеств;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      </w:r>
          </w:p>
          <w:p w:rsidR="003D7341" w:rsidRPr="003D7341" w:rsidRDefault="003D7341" w:rsidP="00936D12">
            <w:pPr>
              <w:widowControl w:val="0"/>
              <w:autoSpaceDE w:val="0"/>
              <w:autoSpaceDN w:val="0"/>
              <w:adjustRightInd w:val="0"/>
              <w:spacing w:line="203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widowControl w:val="0"/>
              <w:numPr>
                <w:ilvl w:val="1"/>
                <w:numId w:val="20"/>
              </w:numPr>
              <w:tabs>
                <w:tab w:val="num" w:pos="860"/>
              </w:tabs>
              <w:overflowPunct w:val="0"/>
              <w:autoSpaceDE w:val="0"/>
              <w:autoSpaceDN w:val="0"/>
              <w:adjustRightInd w:val="0"/>
              <w:spacing w:after="0" w:line="228" w:lineRule="auto"/>
              <w:ind w:left="860" w:hanging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 xml:space="preserve">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 </w:t>
            </w:r>
          </w:p>
          <w:p w:rsidR="003D7341" w:rsidRPr="003D7341" w:rsidRDefault="003D7341" w:rsidP="00936D12">
            <w:pPr>
              <w:widowControl w:val="0"/>
              <w:overflowPunct w:val="0"/>
              <w:autoSpaceDE w:val="0"/>
              <w:autoSpaceDN w:val="0"/>
              <w:adjustRightInd w:val="0"/>
              <w:spacing w:line="22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D7341" w:rsidRPr="003D7341" w:rsidRDefault="003D7341" w:rsidP="00936D1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ОК.01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ОК.02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ОК.03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ОК.04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ОК.05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ОК.06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ОК.07</w:t>
            </w: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lastRenderedPageBreak/>
              <w:t>ОК.08</w:t>
            </w: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ОК.01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ОК.02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ОК.03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ОК.04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ОК.05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lastRenderedPageBreak/>
              <w:t>ОК.06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ОК.07</w:t>
            </w: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ОК.08</w:t>
            </w:r>
          </w:p>
          <w:p w:rsidR="003D7341" w:rsidRPr="003D7341" w:rsidRDefault="003D7341" w:rsidP="00936D12">
            <w:pPr>
              <w:spacing w:line="72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ОК.01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ОК.02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ОК.03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ОК.04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ОК.05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ОК.06</w:t>
            </w:r>
          </w:p>
          <w:p w:rsidR="003D7341" w:rsidRPr="003D7341" w:rsidRDefault="003D7341" w:rsidP="00936D12">
            <w:pPr>
              <w:spacing w:after="0" w:line="72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ОК.07</w:t>
            </w: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ОК.08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ЛР.9</w:t>
            </w: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3D7341">
            <w:pPr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ЛР.9</w:t>
            </w: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t>ЛР.9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D7341" w:rsidRPr="003D7341" w:rsidRDefault="003D7341" w:rsidP="00936D12">
            <w:pPr>
              <w:rPr>
                <w:rFonts w:ascii="Times New Roman" w:hAnsi="Times New Roman"/>
                <w:sz w:val="24"/>
                <w:szCs w:val="24"/>
              </w:rPr>
            </w:pPr>
            <w:r w:rsidRPr="003D7341">
              <w:rPr>
                <w:rFonts w:ascii="Times New Roman" w:hAnsi="Times New Roman"/>
                <w:sz w:val="24"/>
                <w:szCs w:val="24"/>
              </w:rPr>
              <w:lastRenderedPageBreak/>
              <w:t>оценка выполнения контрольных нормативов</w:t>
            </w:r>
          </w:p>
        </w:tc>
      </w:tr>
    </w:tbl>
    <w:p w:rsidR="003D7341" w:rsidRPr="003D7341" w:rsidRDefault="003D7341" w:rsidP="003D7341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3D7341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3D734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D7341" w:rsidRPr="003D7341" w:rsidRDefault="003D7341" w:rsidP="003D734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D7341" w:rsidRPr="003D7341" w:rsidRDefault="003D7341" w:rsidP="003D734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D7341" w:rsidRPr="003D7341" w:rsidRDefault="003D7341" w:rsidP="003D734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3D7341" w:rsidRPr="003D7341" w:rsidRDefault="003D7341" w:rsidP="003D7341">
      <w:pPr>
        <w:tabs>
          <w:tab w:val="left" w:pos="6225"/>
        </w:tabs>
        <w:rPr>
          <w:rFonts w:ascii="Times New Roman" w:hAnsi="Times New Roman"/>
          <w:sz w:val="24"/>
          <w:szCs w:val="24"/>
        </w:rPr>
      </w:pPr>
    </w:p>
    <w:p w:rsidR="003D7341" w:rsidRPr="003D7341" w:rsidRDefault="003D7341" w:rsidP="003D7341">
      <w:pPr>
        <w:rPr>
          <w:rFonts w:ascii="Times New Roman" w:hAnsi="Times New Roman"/>
          <w:sz w:val="24"/>
          <w:szCs w:val="24"/>
        </w:rPr>
      </w:pPr>
    </w:p>
    <w:p w:rsidR="003D7341" w:rsidRPr="003D7341" w:rsidRDefault="003D7341" w:rsidP="00E7307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E7307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E7307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E7307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7341" w:rsidRPr="003D7341" w:rsidRDefault="003D7341" w:rsidP="00E7307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73077" w:rsidRPr="003D7341" w:rsidRDefault="00E73077" w:rsidP="00E7307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E73077" w:rsidRPr="003D7341" w:rsidRDefault="00E73077" w:rsidP="00E7307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E73077" w:rsidRPr="003D7341" w:rsidRDefault="00E73077" w:rsidP="00E7307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73077" w:rsidRPr="003D7341" w:rsidRDefault="00E73077" w:rsidP="00E7307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73077" w:rsidRPr="003D7341" w:rsidRDefault="00E73077" w:rsidP="00E7307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73077" w:rsidRPr="003D7341" w:rsidRDefault="00E73077" w:rsidP="00E7307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73077" w:rsidRPr="003D7341" w:rsidRDefault="00E73077" w:rsidP="00E73077">
      <w:pPr>
        <w:tabs>
          <w:tab w:val="left" w:pos="6225"/>
        </w:tabs>
        <w:rPr>
          <w:rFonts w:ascii="Times New Roman" w:hAnsi="Times New Roman"/>
          <w:sz w:val="24"/>
          <w:szCs w:val="24"/>
        </w:rPr>
      </w:pPr>
    </w:p>
    <w:p w:rsidR="00E73077" w:rsidRPr="003D7341" w:rsidRDefault="00E73077" w:rsidP="00E73077">
      <w:pPr>
        <w:rPr>
          <w:rFonts w:ascii="Times New Roman" w:hAnsi="Times New Roman"/>
          <w:sz w:val="24"/>
          <w:szCs w:val="24"/>
        </w:rPr>
      </w:pPr>
    </w:p>
    <w:p w:rsidR="005F4039" w:rsidRDefault="005F4039">
      <w:pPr>
        <w:widowControl w:val="0"/>
        <w:autoSpaceDE w:val="0"/>
        <w:autoSpaceDN w:val="0"/>
        <w:adjustRightInd w:val="0"/>
        <w:spacing w:before="67" w:after="0" w:line="24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E73077" w:rsidRDefault="00E73077">
      <w:pPr>
        <w:widowControl w:val="0"/>
        <w:autoSpaceDE w:val="0"/>
        <w:autoSpaceDN w:val="0"/>
        <w:adjustRightInd w:val="0"/>
        <w:spacing w:before="67" w:after="0" w:line="24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sectPr w:rsidR="00E7307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F3E"/>
    <w:multiLevelType w:val="hybridMultilevel"/>
    <w:tmpl w:val="00000099"/>
    <w:lvl w:ilvl="0" w:tplc="000001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305E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0000440D">
      <w:start w:val="1"/>
      <w:numFmt w:val="bullet"/>
      <w:lvlText w:val="и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12DB"/>
    <w:multiLevelType w:val="hybridMultilevel"/>
    <w:tmpl w:val="0000153C"/>
    <w:lvl w:ilvl="0" w:tplc="00007E8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390C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39B3"/>
    <w:multiLevelType w:val="hybridMultilevel"/>
    <w:tmpl w:val="00002D12"/>
    <w:lvl w:ilvl="0" w:tplc="0000074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4DC8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5F5CCC"/>
    <w:multiLevelType w:val="singleLevel"/>
    <w:tmpl w:val="900ED29E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">
    <w:nsid w:val="1BB407B7"/>
    <w:multiLevelType w:val="hybridMultilevel"/>
    <w:tmpl w:val="CF0E04F8"/>
    <w:lvl w:ilvl="0" w:tplc="E9C2410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5">
    <w:nsid w:val="2CAD13A3"/>
    <w:multiLevelType w:val="hybridMultilevel"/>
    <w:tmpl w:val="4D0664CA"/>
    <w:lvl w:ilvl="0" w:tplc="E9C2410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6">
    <w:nsid w:val="30FE3993"/>
    <w:multiLevelType w:val="hybridMultilevel"/>
    <w:tmpl w:val="511E718E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0ED0378"/>
    <w:multiLevelType w:val="singleLevel"/>
    <w:tmpl w:val="8F66A2F4"/>
    <w:lvl w:ilvl="0">
      <w:start w:val="2"/>
      <w:numFmt w:val="upperRoman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8">
    <w:nsid w:val="52136224"/>
    <w:multiLevelType w:val="singleLevel"/>
    <w:tmpl w:val="900ED29E"/>
    <w:lvl w:ilvl="0">
      <w:start w:val="3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55DB7F56"/>
    <w:multiLevelType w:val="singleLevel"/>
    <w:tmpl w:val="900ED29E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0">
    <w:nsid w:val="69000013"/>
    <w:multiLevelType w:val="singleLevel"/>
    <w:tmpl w:val="2DBE366E"/>
    <w:lvl w:ilvl="0">
      <w:start w:val="1"/>
      <w:numFmt w:val="decimal"/>
      <w:lvlText w:val="%1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1">
    <w:nsid w:val="739D23AA"/>
    <w:multiLevelType w:val="singleLevel"/>
    <w:tmpl w:val="900ED29E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2">
    <w:nsid w:val="7CE1200E"/>
    <w:multiLevelType w:val="singleLevel"/>
    <w:tmpl w:val="6FE42160"/>
    <w:lvl w:ilvl="0">
      <w:start w:val="1"/>
      <w:numFmt w:val="upperRoman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num w:numId="1">
    <w:abstractNumId w:val="12"/>
  </w:num>
  <w:num w:numId="2">
    <w:abstractNumId w:val="10"/>
  </w:num>
  <w:num w:numId="3">
    <w:abstractNumId w:val="10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">
    <w:abstractNumId w:val="7"/>
  </w:num>
  <w:num w:numId="5">
    <w:abstractNumId w:val="3"/>
  </w:num>
  <w:num w:numId="6">
    <w:abstractNumId w:val="3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7">
    <w:abstractNumId w:val="9"/>
  </w:num>
  <w:num w:numId="8">
    <w:abstractNumId w:val="9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9">
    <w:abstractNumId w:val="9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0">
    <w:abstractNumId w:val="9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1">
    <w:abstractNumId w:val="9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2">
    <w:abstractNumId w:val="9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3">
    <w:abstractNumId w:val="9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4">
    <w:abstractNumId w:val="11"/>
  </w:num>
  <w:num w:numId="15">
    <w:abstractNumId w:val="11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6">
    <w:abstractNumId w:val="8"/>
  </w:num>
  <w:num w:numId="17">
    <w:abstractNumId w:val="5"/>
  </w:num>
  <w:num w:numId="18">
    <w:abstractNumId w:val="4"/>
  </w:num>
  <w:num w:numId="1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6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/>
  <w:bordersDoNotSurroundFooter/>
  <w:defaultTabStop w:val="708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5F7"/>
    <w:rsid w:val="0015328F"/>
    <w:rsid w:val="0022191D"/>
    <w:rsid w:val="003D7341"/>
    <w:rsid w:val="004601B6"/>
    <w:rsid w:val="0046068D"/>
    <w:rsid w:val="00562BD2"/>
    <w:rsid w:val="005F35F7"/>
    <w:rsid w:val="005F4039"/>
    <w:rsid w:val="006152C5"/>
    <w:rsid w:val="006518CB"/>
    <w:rsid w:val="007D359E"/>
    <w:rsid w:val="0082296A"/>
    <w:rsid w:val="008D2849"/>
    <w:rsid w:val="00936D12"/>
    <w:rsid w:val="009C1A51"/>
    <w:rsid w:val="00A76937"/>
    <w:rsid w:val="00AC6080"/>
    <w:rsid w:val="00C12CD4"/>
    <w:rsid w:val="00C513CB"/>
    <w:rsid w:val="00CB14C5"/>
    <w:rsid w:val="00CF2811"/>
    <w:rsid w:val="00D64B77"/>
    <w:rsid w:val="00DC10CC"/>
    <w:rsid w:val="00DF391B"/>
    <w:rsid w:val="00E64721"/>
    <w:rsid w:val="00E66DD7"/>
    <w:rsid w:val="00E73077"/>
    <w:rsid w:val="00F051B3"/>
    <w:rsid w:val="00FB30F1"/>
    <w:rsid w:val="00FC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73077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D734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153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2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73077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D734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1532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2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13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3315</Words>
  <Characters>22325</Characters>
  <Application>Microsoft Office Word</Application>
  <DocSecurity>0</DocSecurity>
  <Lines>186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надежда</cp:lastModifiedBy>
  <cp:revision>2</cp:revision>
  <cp:lastPrinted>2022-01-05T13:07:00Z</cp:lastPrinted>
  <dcterms:created xsi:type="dcterms:W3CDTF">2022-04-08T13:55:00Z</dcterms:created>
  <dcterms:modified xsi:type="dcterms:W3CDTF">2022-04-08T13:55:00Z</dcterms:modified>
</cp:coreProperties>
</file>